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1D" w:rsidRDefault="00F824FF" w:rsidP="00A82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1"/>
          <w:szCs w:val="21"/>
        </w:rPr>
      </w:pPr>
      <w:r>
        <w:rPr>
          <w:rFonts w:ascii="Arial-BoldMT" w:hAnsi="Arial-BoldMT" w:cs="Arial-BoldMT"/>
          <w:bCs/>
          <w:sz w:val="21"/>
          <w:szCs w:val="21"/>
        </w:rPr>
        <w:t xml:space="preserve">                                                                                           Starogard Gdański ,dnia 01.07</w:t>
      </w:r>
      <w:r w:rsidRPr="00795F6A">
        <w:rPr>
          <w:rFonts w:ascii="Arial-BoldMT" w:hAnsi="Arial-BoldMT" w:cs="Arial-BoldMT"/>
          <w:bCs/>
          <w:sz w:val="21"/>
          <w:szCs w:val="21"/>
        </w:rPr>
        <w:t>.2020 r</w:t>
      </w:r>
      <w:r>
        <w:rPr>
          <w:rFonts w:ascii="Arial-BoldMT" w:hAnsi="Arial-BoldMT" w:cs="Arial-BoldMT"/>
          <w:bCs/>
          <w:sz w:val="21"/>
          <w:szCs w:val="21"/>
        </w:rPr>
        <w:t xml:space="preserve">   </w:t>
      </w:r>
      <w:r w:rsidR="003D101D">
        <w:rPr>
          <w:rFonts w:ascii="Arial-BoldMT" w:hAnsi="Arial-BoldMT" w:cs="Arial-BoldMT"/>
          <w:bCs/>
          <w:sz w:val="21"/>
          <w:szCs w:val="21"/>
        </w:rPr>
        <w:t>Gmina Miejska w Starogardzie Gdańskim reprezentowana przez</w:t>
      </w:r>
    </w:p>
    <w:p w:rsidR="00795F6A" w:rsidRPr="00795F6A" w:rsidRDefault="003D101D" w:rsidP="00A82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1"/>
          <w:szCs w:val="21"/>
        </w:rPr>
      </w:pPr>
      <w:r>
        <w:rPr>
          <w:rFonts w:ascii="Arial-BoldMT" w:hAnsi="Arial-BoldMT" w:cs="Arial-BoldMT"/>
          <w:bCs/>
          <w:sz w:val="21"/>
          <w:szCs w:val="21"/>
        </w:rPr>
        <w:t>Publiczną Szkołę Podstawową</w:t>
      </w:r>
      <w:r w:rsidR="00FC556B">
        <w:rPr>
          <w:rFonts w:ascii="Arial-BoldMT" w:hAnsi="Arial-BoldMT" w:cs="Arial-BoldMT"/>
          <w:bCs/>
          <w:sz w:val="21"/>
          <w:szCs w:val="21"/>
        </w:rPr>
        <w:t xml:space="preserve"> Nr 4 w Starogardzie Gd</w:t>
      </w:r>
      <w:r w:rsidR="00795F6A" w:rsidRPr="00795F6A">
        <w:rPr>
          <w:rFonts w:ascii="Arial-BoldMT" w:hAnsi="Arial-BoldMT" w:cs="Arial-BoldMT"/>
          <w:bCs/>
          <w:sz w:val="21"/>
          <w:szCs w:val="21"/>
        </w:rPr>
        <w:t xml:space="preserve">                                                                                    </w:t>
      </w:r>
      <w:r w:rsidR="00FC556B">
        <w:rPr>
          <w:rFonts w:ascii="Arial-BoldMT" w:hAnsi="Arial-BoldMT" w:cs="Arial-BoldMT"/>
          <w:bCs/>
          <w:sz w:val="21"/>
          <w:szCs w:val="21"/>
        </w:rPr>
        <w:t xml:space="preserve"> </w:t>
      </w:r>
    </w:p>
    <w:p w:rsidR="00795F6A" w:rsidRDefault="00795F6A" w:rsidP="00A82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                                         </w:t>
      </w:r>
    </w:p>
    <w:p w:rsidR="00A82028" w:rsidRDefault="00795F6A" w:rsidP="00A82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                                       </w:t>
      </w:r>
      <w:r w:rsidR="00A82028">
        <w:rPr>
          <w:rFonts w:ascii="Arial-BoldMT" w:hAnsi="Arial-BoldMT" w:cs="Arial-BoldMT"/>
          <w:b/>
          <w:bCs/>
          <w:sz w:val="21"/>
          <w:szCs w:val="21"/>
        </w:rPr>
        <w:t>Zawiadomienie o wyniku postępowania</w:t>
      </w:r>
    </w:p>
    <w:p w:rsidR="00795F6A" w:rsidRDefault="00795F6A" w:rsidP="00A82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:rsidR="00A82028" w:rsidRDefault="00A82028" w:rsidP="00DE65D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dot.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 postępowania 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o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 udzielenie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 zamówienia 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publicznego 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prowadzonego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 w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 trybie przetargu</w:t>
      </w:r>
    </w:p>
    <w:p w:rsidR="00795F6A" w:rsidRPr="00D01358" w:rsidRDefault="00A82028" w:rsidP="00DE65D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nieo</w:t>
      </w:r>
      <w:r w:rsidR="00795F6A">
        <w:rPr>
          <w:rFonts w:ascii="ArialMT" w:hAnsi="ArialMT" w:cs="ArialMT"/>
          <w:sz w:val="21"/>
          <w:szCs w:val="21"/>
        </w:rPr>
        <w:t xml:space="preserve">graniczonego pn.: </w:t>
      </w:r>
      <w:r w:rsidR="00795F6A" w:rsidRPr="00ED0B8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wykonanie izolacji pionowej i poziomej ścian fundamentowych budynku szkoły, wymiany utwardzenia terenu z trylinki na kostkę brukową wraz z podbudową oraz remontu kanalizacji deszczowej w obszarze w/w robót budowlanych</w:t>
      </w:r>
      <w:r w:rsidR="00795F6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pierwszy etap</w:t>
      </w:r>
      <w:r w:rsidR="00795F6A" w:rsidRPr="00ED0B8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 Remont dwóch łazienek w budynku szkoły przy Al. Jana Pawła II 4 w Starogardzie Gdańskim</w:t>
      </w:r>
    </w:p>
    <w:p w:rsidR="00A82028" w:rsidRDefault="00A82028" w:rsidP="00DE65D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A82028" w:rsidRDefault="00A82028" w:rsidP="00DE65D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Na 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podstawie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 art.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 92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 ust. 1 ustawy 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z 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dnia 29 stycznia 2004 r. Prawo zamówień 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publicznych,</w:t>
      </w:r>
    </w:p>
    <w:p w:rsidR="00795F6A" w:rsidRDefault="00A82028" w:rsidP="00DE65D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Zamawiający informuje, że</w:t>
      </w:r>
      <w:r w:rsidR="00795F6A">
        <w:rPr>
          <w:rFonts w:ascii="ArialMT" w:hAnsi="ArialMT" w:cs="ArialMT"/>
          <w:sz w:val="21"/>
          <w:szCs w:val="21"/>
        </w:rPr>
        <w:t>:</w:t>
      </w:r>
    </w:p>
    <w:p w:rsidR="00795F6A" w:rsidRPr="00795F6A" w:rsidRDefault="00A82028" w:rsidP="00DE65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95F6A">
        <w:rPr>
          <w:rFonts w:ascii="ArialMT" w:hAnsi="ArialMT" w:cs="ArialMT"/>
          <w:sz w:val="21"/>
          <w:szCs w:val="21"/>
        </w:rPr>
        <w:t xml:space="preserve">w części I </w:t>
      </w:r>
      <w:r w:rsidR="00795F6A" w:rsidRPr="00795F6A">
        <w:rPr>
          <w:rFonts w:ascii="ArialMT" w:hAnsi="ArialMT" w:cs="ArialMT"/>
          <w:sz w:val="21"/>
          <w:szCs w:val="21"/>
        </w:rPr>
        <w:t xml:space="preserve">tj. </w:t>
      </w:r>
      <w:r w:rsidR="00795F6A" w:rsidRPr="00795F6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wykonanie izolacji pionowej i poziomej ścian fundamentowych budynku szkoły,   </w:t>
      </w:r>
    </w:p>
    <w:p w:rsidR="004D255D" w:rsidRPr="004D255D" w:rsidRDefault="00795F6A" w:rsidP="004D25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 w:rsidRPr="00795F6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wymiany utwardzenia terenu z trylinki na kostkę brukową wraz z podbudową oraz remontu  kanalizacji deszczowej</w:t>
      </w:r>
      <w:r w:rsidR="00A82028" w:rsidRPr="00795F6A">
        <w:rPr>
          <w:rFonts w:ascii="ArialMT" w:hAnsi="ArialMT" w:cs="ArialMT"/>
          <w:sz w:val="21"/>
          <w:szCs w:val="21"/>
        </w:rPr>
        <w:t>, jako najkorzystniejszą wybrano ofertę</w:t>
      </w:r>
      <w:r w:rsidRPr="00795F6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A82028" w:rsidRPr="00795F6A">
        <w:rPr>
          <w:rFonts w:ascii="ArialMT" w:hAnsi="ArialMT" w:cs="ArialMT"/>
          <w:sz w:val="21"/>
          <w:szCs w:val="21"/>
        </w:rPr>
        <w:t>złożoną przez Wykonawcę</w:t>
      </w:r>
      <w:r w:rsidR="004D255D">
        <w:rPr>
          <w:rFonts w:ascii="ArialMT" w:hAnsi="ArialMT" w:cs="ArialMT"/>
          <w:sz w:val="21"/>
          <w:szCs w:val="21"/>
        </w:rPr>
        <w:t xml:space="preserve">:   </w:t>
      </w:r>
      <w:r w:rsidR="004D255D" w:rsidRPr="004D255D">
        <w:rPr>
          <w:rFonts w:ascii="ArialMT" w:hAnsi="ArialMT" w:cs="ArialMT"/>
          <w:b/>
          <w:sz w:val="21"/>
          <w:szCs w:val="21"/>
        </w:rPr>
        <w:t>Przeds</w:t>
      </w:r>
      <w:r w:rsidR="004D255D">
        <w:rPr>
          <w:rFonts w:ascii="ArialMT" w:hAnsi="ArialMT" w:cs="ArialMT"/>
          <w:b/>
          <w:sz w:val="21"/>
          <w:szCs w:val="21"/>
        </w:rPr>
        <w:t>iębiorstwo Remontowo-Budowlane</w:t>
      </w:r>
      <w:r w:rsidR="004D255D" w:rsidRPr="004D255D">
        <w:rPr>
          <w:rFonts w:ascii="ArialMT" w:hAnsi="ArialMT" w:cs="ArialMT"/>
          <w:b/>
          <w:sz w:val="21"/>
          <w:szCs w:val="21"/>
        </w:rPr>
        <w:t>„Wagmar”</w:t>
      </w:r>
      <w:r w:rsidR="004D255D">
        <w:rPr>
          <w:rFonts w:ascii="ArialMT" w:hAnsi="ArialMT" w:cs="ArialMT"/>
          <w:b/>
          <w:sz w:val="21"/>
          <w:szCs w:val="21"/>
        </w:rPr>
        <w:t xml:space="preserve"> ul.Hallera nr</w:t>
      </w:r>
      <w:r w:rsidR="004D255D" w:rsidRPr="004D255D">
        <w:rPr>
          <w:rFonts w:ascii="ArialMT" w:hAnsi="ArialMT" w:cs="ArialMT"/>
          <w:b/>
          <w:sz w:val="21"/>
          <w:szCs w:val="21"/>
        </w:rPr>
        <w:t xml:space="preserve">19B Starogard </w:t>
      </w:r>
      <w:r w:rsidR="004D255D">
        <w:rPr>
          <w:rFonts w:ascii="ArialMT" w:hAnsi="ArialMT" w:cs="ArialMT"/>
          <w:b/>
          <w:sz w:val="21"/>
          <w:szCs w:val="21"/>
        </w:rPr>
        <w:t>Gd</w:t>
      </w:r>
    </w:p>
    <w:p w:rsidR="004D255D" w:rsidRDefault="004D255D" w:rsidP="00DE65D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795F6A" w:rsidRPr="00DE65DB" w:rsidRDefault="00795F6A" w:rsidP="00DE65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95F6A">
        <w:rPr>
          <w:rFonts w:ascii="ArialMT" w:hAnsi="ArialMT" w:cs="ArialMT"/>
          <w:sz w:val="21"/>
          <w:szCs w:val="21"/>
        </w:rPr>
        <w:t>w części I</w:t>
      </w:r>
      <w:r w:rsidR="00DE65DB">
        <w:rPr>
          <w:rFonts w:ascii="ArialMT" w:hAnsi="ArialMT" w:cs="ArialMT"/>
          <w:sz w:val="21"/>
          <w:szCs w:val="21"/>
        </w:rPr>
        <w:t>I</w:t>
      </w:r>
      <w:r w:rsidRPr="00795F6A">
        <w:rPr>
          <w:rFonts w:ascii="ArialMT" w:hAnsi="ArialMT" w:cs="ArialMT"/>
          <w:sz w:val="21"/>
          <w:szCs w:val="21"/>
        </w:rPr>
        <w:t xml:space="preserve"> </w:t>
      </w:r>
      <w:r w:rsidR="00DE65DB">
        <w:rPr>
          <w:rFonts w:ascii="ArialMT" w:hAnsi="ArialMT" w:cs="ArialMT"/>
          <w:sz w:val="21"/>
          <w:szCs w:val="21"/>
        </w:rPr>
        <w:t>t</w:t>
      </w:r>
      <w:r w:rsidRPr="00DE65D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j</w:t>
      </w:r>
      <w:r w:rsidR="00DE65D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remont dwóch łazienek</w:t>
      </w:r>
      <w:r w:rsidRPr="00DE65DB">
        <w:rPr>
          <w:rFonts w:ascii="ArialMT" w:hAnsi="ArialMT" w:cs="ArialMT"/>
          <w:sz w:val="21"/>
          <w:szCs w:val="21"/>
        </w:rPr>
        <w:t>, jako najkorzystniejszą wybrano ofertę</w:t>
      </w:r>
      <w:r w:rsidRPr="00DE65D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E65DB">
        <w:rPr>
          <w:rFonts w:ascii="ArialMT" w:hAnsi="ArialMT" w:cs="ArialMT"/>
          <w:sz w:val="21"/>
          <w:szCs w:val="21"/>
        </w:rPr>
        <w:t>złożoną przez Wykonawcę</w:t>
      </w:r>
      <w:r w:rsidR="004D255D">
        <w:rPr>
          <w:rFonts w:ascii="ArialMT" w:hAnsi="ArialMT" w:cs="ArialMT"/>
          <w:sz w:val="21"/>
          <w:szCs w:val="21"/>
        </w:rPr>
        <w:t xml:space="preserve">: </w:t>
      </w:r>
      <w:r w:rsidR="004D255D" w:rsidRPr="004D255D">
        <w:rPr>
          <w:rFonts w:ascii="ArialMT" w:hAnsi="ArialMT" w:cs="ArialMT"/>
          <w:b/>
          <w:sz w:val="21"/>
          <w:szCs w:val="21"/>
        </w:rPr>
        <w:t>Przeds</w:t>
      </w:r>
      <w:r w:rsidR="004D255D">
        <w:rPr>
          <w:rFonts w:ascii="ArialMT" w:hAnsi="ArialMT" w:cs="ArialMT"/>
          <w:b/>
          <w:sz w:val="21"/>
          <w:szCs w:val="21"/>
        </w:rPr>
        <w:t xml:space="preserve">iębiorstwo Remontowo –Budowlane </w:t>
      </w:r>
      <w:r w:rsidR="004D255D" w:rsidRPr="004D255D">
        <w:rPr>
          <w:rFonts w:ascii="ArialMT" w:hAnsi="ArialMT" w:cs="ArialMT"/>
          <w:b/>
          <w:sz w:val="21"/>
          <w:szCs w:val="21"/>
        </w:rPr>
        <w:t>„Wagmar”</w:t>
      </w:r>
      <w:r w:rsidR="004D255D">
        <w:rPr>
          <w:rFonts w:ascii="ArialMT" w:hAnsi="ArialMT" w:cs="ArialMT"/>
          <w:b/>
          <w:sz w:val="21"/>
          <w:szCs w:val="21"/>
        </w:rPr>
        <w:t xml:space="preserve"> ul.Hallera nr</w:t>
      </w:r>
      <w:r w:rsidR="004D255D" w:rsidRPr="004D255D">
        <w:rPr>
          <w:rFonts w:ascii="ArialMT" w:hAnsi="ArialMT" w:cs="ArialMT"/>
          <w:b/>
          <w:sz w:val="21"/>
          <w:szCs w:val="21"/>
        </w:rPr>
        <w:t xml:space="preserve">19B Starogard </w:t>
      </w:r>
      <w:r w:rsidR="004D255D">
        <w:rPr>
          <w:rFonts w:ascii="ArialMT" w:hAnsi="ArialMT" w:cs="ArialMT"/>
          <w:b/>
          <w:sz w:val="21"/>
          <w:szCs w:val="21"/>
        </w:rPr>
        <w:t>Gd</w:t>
      </w:r>
    </w:p>
    <w:p w:rsidR="00795F6A" w:rsidRPr="00DE65DB" w:rsidRDefault="00795F6A" w:rsidP="00DE65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A82028" w:rsidRDefault="00A82028" w:rsidP="00A82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Oferta wyżej wymienionego wykonawcy zdobyła największą liczbę punktów oraz spełniała</w:t>
      </w:r>
    </w:p>
    <w:p w:rsidR="00AF5690" w:rsidRDefault="00A82028" w:rsidP="00AF56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wszystkie warunki postawione w SIWZ. Ofertom złożonym w przedmiotowym postępowaniu przyznano</w:t>
      </w:r>
      <w:r w:rsidR="00DE65DB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następującą punktację:</w:t>
      </w:r>
    </w:p>
    <w:p w:rsidR="00AF5690" w:rsidRPr="00AF5690" w:rsidRDefault="00AF5690" w:rsidP="00AF5690"/>
    <w:tbl>
      <w:tblPr>
        <w:tblStyle w:val="Tabela-Siatka"/>
        <w:tblW w:w="0" w:type="auto"/>
        <w:tblLook w:val="04A0"/>
      </w:tblPr>
      <w:tblGrid>
        <w:gridCol w:w="959"/>
        <w:gridCol w:w="4252"/>
        <w:gridCol w:w="1418"/>
        <w:gridCol w:w="1276"/>
        <w:gridCol w:w="1307"/>
      </w:tblGrid>
      <w:tr w:rsidR="00AF5690" w:rsidTr="003E666D">
        <w:trPr>
          <w:trHeight w:val="220"/>
        </w:trPr>
        <w:tc>
          <w:tcPr>
            <w:tcW w:w="959" w:type="dxa"/>
            <w:vMerge w:val="restart"/>
          </w:tcPr>
          <w:p w:rsidR="00AF5690" w:rsidRDefault="00AF5690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Nr części</w:t>
            </w:r>
          </w:p>
        </w:tc>
        <w:tc>
          <w:tcPr>
            <w:tcW w:w="4252" w:type="dxa"/>
            <w:vMerge w:val="restart"/>
          </w:tcPr>
          <w:p w:rsidR="00AF5690" w:rsidRDefault="00AF5690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Nazwa i adres  wykonawcy</w:t>
            </w:r>
          </w:p>
        </w:tc>
        <w:tc>
          <w:tcPr>
            <w:tcW w:w="2694" w:type="dxa"/>
            <w:gridSpan w:val="2"/>
          </w:tcPr>
          <w:p w:rsidR="00AF5690" w:rsidRDefault="00D47A6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Kryteria oceny ofert</w:t>
            </w:r>
          </w:p>
        </w:tc>
        <w:tc>
          <w:tcPr>
            <w:tcW w:w="1307" w:type="dxa"/>
            <w:vMerge w:val="restart"/>
          </w:tcPr>
          <w:p w:rsidR="00AF5690" w:rsidRDefault="00D47A6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Razem</w:t>
            </w:r>
          </w:p>
          <w:p w:rsidR="00D47A69" w:rsidRDefault="00D47A6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(pkt)</w:t>
            </w:r>
          </w:p>
        </w:tc>
      </w:tr>
      <w:tr w:rsidR="00AF5690" w:rsidTr="00DE65DB">
        <w:trPr>
          <w:trHeight w:val="260"/>
        </w:trPr>
        <w:tc>
          <w:tcPr>
            <w:tcW w:w="959" w:type="dxa"/>
            <w:vMerge/>
          </w:tcPr>
          <w:p w:rsidR="00AF5690" w:rsidRDefault="00AF5690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:rsidR="00AF5690" w:rsidRDefault="00AF5690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1418" w:type="dxa"/>
          </w:tcPr>
          <w:p w:rsidR="00D47A69" w:rsidRDefault="00D47A6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Cena        </w:t>
            </w:r>
          </w:p>
          <w:p w:rsidR="00AF5690" w:rsidRDefault="00D47A6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 (pkt)</w:t>
            </w:r>
          </w:p>
        </w:tc>
        <w:tc>
          <w:tcPr>
            <w:tcW w:w="1276" w:type="dxa"/>
          </w:tcPr>
          <w:p w:rsidR="00AF5690" w:rsidRDefault="00D47A6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Gwarancje</w:t>
            </w:r>
          </w:p>
          <w:p w:rsidR="00D47A69" w:rsidRDefault="00D47A6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 (pkt)</w:t>
            </w:r>
          </w:p>
        </w:tc>
        <w:tc>
          <w:tcPr>
            <w:tcW w:w="1307" w:type="dxa"/>
            <w:vMerge/>
          </w:tcPr>
          <w:p w:rsidR="00AF5690" w:rsidRDefault="00AF5690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DE65DB" w:rsidTr="00DE65DB">
        <w:tc>
          <w:tcPr>
            <w:tcW w:w="959" w:type="dxa"/>
          </w:tcPr>
          <w:p w:rsidR="00DE65DB" w:rsidRDefault="00DE65DB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47A69" w:rsidRDefault="00D47A6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I</w:t>
            </w:r>
          </w:p>
          <w:p w:rsidR="00D47A69" w:rsidRDefault="00D47A6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4252" w:type="dxa"/>
          </w:tcPr>
          <w:p w:rsidR="001B7A94" w:rsidRDefault="001B7A94" w:rsidP="001B7A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4F5103">
              <w:rPr>
                <w:rFonts w:ascii="ArialMT" w:hAnsi="ArialMT" w:cs="ArialMT"/>
                <w:b/>
                <w:sz w:val="21"/>
                <w:szCs w:val="21"/>
              </w:rPr>
              <w:t>1</w:t>
            </w:r>
            <w:r>
              <w:rPr>
                <w:rFonts w:ascii="ArialMT" w:hAnsi="ArialMT" w:cs="ArialMT"/>
                <w:sz w:val="21"/>
                <w:szCs w:val="21"/>
              </w:rPr>
              <w:t>.MSP”SMOK’’ Keister, Ksepka ul. Kanałowa 13 83-200 Starogard Gd</w:t>
            </w:r>
          </w:p>
          <w:p w:rsidR="001B7A94" w:rsidRDefault="001B7A94" w:rsidP="001B7A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4F5103">
              <w:rPr>
                <w:rFonts w:ascii="ArialMT" w:hAnsi="ArialMT" w:cs="ArialMT"/>
                <w:b/>
                <w:sz w:val="21"/>
                <w:szCs w:val="21"/>
              </w:rPr>
              <w:t>2.</w:t>
            </w:r>
            <w:r>
              <w:rPr>
                <w:rFonts w:ascii="ArialMT" w:hAnsi="ArialMT" w:cs="ArialMT"/>
                <w:sz w:val="21"/>
                <w:szCs w:val="21"/>
              </w:rPr>
              <w:t>Przedsiębiorstwo Handlowe Stella Andrzej Stella ul Hallera 16</w:t>
            </w:r>
          </w:p>
          <w:p w:rsidR="001B7A94" w:rsidRDefault="001B7A94" w:rsidP="001B7A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Starogard Gdański</w:t>
            </w:r>
          </w:p>
          <w:p w:rsidR="001B7A94" w:rsidRDefault="001B7A94" w:rsidP="001B7A9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4F5103">
              <w:rPr>
                <w:rFonts w:ascii="ArialMT" w:hAnsi="ArialMT" w:cs="ArialMT"/>
                <w:b/>
                <w:sz w:val="21"/>
                <w:szCs w:val="21"/>
              </w:rPr>
              <w:t>3.</w:t>
            </w:r>
            <w:r>
              <w:rPr>
                <w:rFonts w:ascii="ArialMT" w:hAnsi="ArialMT" w:cs="ArialMT"/>
                <w:sz w:val="21"/>
                <w:szCs w:val="21"/>
              </w:rPr>
              <w:t>Przedsiębiorstwo Remontowo- Budowlane „Wagmar” ul.Hallera nr 19B Starogard Gd</w:t>
            </w:r>
          </w:p>
          <w:p w:rsidR="00DE65DB" w:rsidRDefault="00DE65DB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1418" w:type="dxa"/>
          </w:tcPr>
          <w:p w:rsidR="00DE65DB" w:rsidRDefault="00485D70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56,70</w:t>
            </w:r>
          </w:p>
          <w:p w:rsidR="00485D70" w:rsidRDefault="00485D70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485D70" w:rsidRDefault="00485D70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</w:t>
            </w:r>
            <w:r w:rsidR="00991062">
              <w:rPr>
                <w:rFonts w:ascii="ArialMT" w:hAnsi="ArialMT" w:cs="ArialMT"/>
                <w:sz w:val="21"/>
                <w:szCs w:val="21"/>
              </w:rPr>
              <w:t>58,96</w:t>
            </w:r>
          </w:p>
          <w:p w:rsidR="00991062" w:rsidRDefault="00991062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991062" w:rsidRDefault="00991062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991062" w:rsidRDefault="00991062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60</w:t>
            </w:r>
            <w:r w:rsidR="001536F8">
              <w:rPr>
                <w:rFonts w:ascii="ArialMT" w:hAnsi="ArialMT" w:cs="ArialMT"/>
                <w:sz w:val="21"/>
                <w:szCs w:val="21"/>
              </w:rPr>
              <w:t>,00</w:t>
            </w:r>
          </w:p>
        </w:tc>
        <w:tc>
          <w:tcPr>
            <w:tcW w:w="1276" w:type="dxa"/>
          </w:tcPr>
          <w:p w:rsidR="00DE65DB" w:rsidRDefault="001536F8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</w:t>
            </w:r>
            <w:r w:rsidR="00485D70">
              <w:rPr>
                <w:rFonts w:ascii="ArialMT" w:hAnsi="ArialMT" w:cs="ArialMT"/>
                <w:sz w:val="21"/>
                <w:szCs w:val="21"/>
              </w:rPr>
              <w:t xml:space="preserve">  40</w:t>
            </w:r>
            <w:r>
              <w:rPr>
                <w:rFonts w:ascii="ArialMT" w:hAnsi="ArialMT" w:cs="ArialMT"/>
                <w:sz w:val="21"/>
                <w:szCs w:val="21"/>
              </w:rPr>
              <w:t>,00</w:t>
            </w:r>
          </w:p>
          <w:p w:rsidR="00991062" w:rsidRDefault="00991062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991062" w:rsidRDefault="001536F8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</w:t>
            </w:r>
            <w:r w:rsidR="00991062">
              <w:rPr>
                <w:rFonts w:ascii="ArialMT" w:hAnsi="ArialMT" w:cs="ArialMT"/>
                <w:sz w:val="21"/>
                <w:szCs w:val="21"/>
              </w:rPr>
              <w:t>40</w:t>
            </w:r>
            <w:r>
              <w:rPr>
                <w:rFonts w:ascii="ArialMT" w:hAnsi="ArialMT" w:cs="ArialMT"/>
                <w:sz w:val="21"/>
                <w:szCs w:val="21"/>
              </w:rPr>
              <w:t>,00</w:t>
            </w:r>
          </w:p>
          <w:p w:rsidR="00991062" w:rsidRDefault="00991062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991062" w:rsidRDefault="00991062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991062" w:rsidRDefault="001536F8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</w:t>
            </w:r>
            <w:r w:rsidR="00991062">
              <w:rPr>
                <w:rFonts w:ascii="ArialMT" w:hAnsi="ArialMT" w:cs="ArialMT"/>
                <w:sz w:val="21"/>
                <w:szCs w:val="21"/>
              </w:rPr>
              <w:t>40</w:t>
            </w:r>
            <w:r>
              <w:rPr>
                <w:rFonts w:ascii="ArialMT" w:hAnsi="ArialMT" w:cs="ArialMT"/>
                <w:sz w:val="21"/>
                <w:szCs w:val="21"/>
              </w:rPr>
              <w:t>,00</w:t>
            </w:r>
          </w:p>
        </w:tc>
        <w:tc>
          <w:tcPr>
            <w:tcW w:w="1307" w:type="dxa"/>
          </w:tcPr>
          <w:p w:rsidR="00DE65DB" w:rsidRDefault="00485D70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</w:t>
            </w:r>
            <w:r w:rsidR="00991062">
              <w:rPr>
                <w:rFonts w:ascii="ArialMT" w:hAnsi="ArialMT" w:cs="ArialMT"/>
                <w:sz w:val="21"/>
                <w:szCs w:val="21"/>
              </w:rPr>
              <w:t xml:space="preserve"> </w:t>
            </w:r>
            <w:r>
              <w:rPr>
                <w:rFonts w:ascii="ArialMT" w:hAnsi="ArialMT" w:cs="ArialMT"/>
                <w:sz w:val="21"/>
                <w:szCs w:val="21"/>
              </w:rPr>
              <w:t>96,70</w:t>
            </w:r>
          </w:p>
          <w:p w:rsidR="00991062" w:rsidRDefault="00991062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991062" w:rsidRDefault="00991062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98,96</w:t>
            </w:r>
          </w:p>
          <w:p w:rsidR="00991062" w:rsidRDefault="00991062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991062" w:rsidRDefault="00991062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991062" w:rsidRDefault="00991062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100</w:t>
            </w:r>
            <w:r w:rsidR="001536F8">
              <w:rPr>
                <w:rFonts w:ascii="ArialMT" w:hAnsi="ArialMT" w:cs="ArialMT"/>
                <w:sz w:val="21"/>
                <w:szCs w:val="21"/>
              </w:rPr>
              <w:t>,00</w:t>
            </w:r>
          </w:p>
        </w:tc>
      </w:tr>
      <w:tr w:rsidR="00DE65DB" w:rsidTr="00DE65DB">
        <w:tc>
          <w:tcPr>
            <w:tcW w:w="959" w:type="dxa"/>
          </w:tcPr>
          <w:p w:rsidR="00DE65DB" w:rsidRDefault="00D47A6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</w:t>
            </w:r>
          </w:p>
          <w:p w:rsidR="00D47A69" w:rsidRDefault="00D47A6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 II</w:t>
            </w:r>
          </w:p>
          <w:p w:rsidR="00D47A69" w:rsidRDefault="00D47A6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4252" w:type="dxa"/>
          </w:tcPr>
          <w:p w:rsidR="004F5103" w:rsidRDefault="004F5103" w:rsidP="004F51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4F5103">
              <w:rPr>
                <w:rFonts w:ascii="ArialMT" w:hAnsi="ArialMT" w:cs="ArialMT"/>
                <w:b/>
                <w:sz w:val="21"/>
                <w:szCs w:val="21"/>
              </w:rPr>
              <w:t>1</w:t>
            </w:r>
            <w:r>
              <w:rPr>
                <w:rFonts w:ascii="ArialMT" w:hAnsi="ArialMT" w:cs="ArialMT"/>
                <w:sz w:val="21"/>
                <w:szCs w:val="21"/>
              </w:rPr>
              <w:t>.MSP”SMOK’’ Keister, Ksepka ul. Kanałowa 13 83-200 Starogard Gd</w:t>
            </w:r>
          </w:p>
          <w:p w:rsidR="004F5103" w:rsidRDefault="004F5103" w:rsidP="004F51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4F5103">
              <w:rPr>
                <w:rFonts w:ascii="ArialMT" w:hAnsi="ArialMT" w:cs="ArialMT"/>
                <w:b/>
                <w:sz w:val="21"/>
                <w:szCs w:val="21"/>
              </w:rPr>
              <w:t>2</w:t>
            </w:r>
            <w:r>
              <w:rPr>
                <w:rFonts w:ascii="ArialMT" w:hAnsi="ArialMT" w:cs="ArialMT"/>
                <w:sz w:val="21"/>
                <w:szCs w:val="21"/>
              </w:rPr>
              <w:t>.Usługi ogólnobudowlane MAT-BUD Patryk Łabuński Bobowo ul. Spokojna 6</w:t>
            </w:r>
          </w:p>
          <w:p w:rsidR="004F5103" w:rsidRDefault="004F5103" w:rsidP="004F51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4F5103">
              <w:rPr>
                <w:rFonts w:ascii="ArialMT" w:hAnsi="ArialMT" w:cs="ArialMT"/>
                <w:b/>
                <w:sz w:val="21"/>
                <w:szCs w:val="21"/>
              </w:rPr>
              <w:t>3.</w:t>
            </w:r>
            <w:r>
              <w:rPr>
                <w:rFonts w:ascii="ArialMT" w:hAnsi="ArialMT" w:cs="ArialMT"/>
                <w:sz w:val="21"/>
                <w:szCs w:val="21"/>
              </w:rPr>
              <w:t xml:space="preserve"> Przedsiębiorstwo Handlowe Stella Andrzej Stella ul Hallera 16</w:t>
            </w:r>
          </w:p>
          <w:p w:rsidR="004F5103" w:rsidRDefault="004F5103" w:rsidP="004F51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Starogard Gdański.</w:t>
            </w:r>
          </w:p>
          <w:p w:rsidR="004F5103" w:rsidRDefault="004F5103" w:rsidP="004F51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4F5103">
              <w:rPr>
                <w:rFonts w:ascii="ArialMT" w:hAnsi="ArialMT" w:cs="ArialMT"/>
                <w:b/>
                <w:sz w:val="21"/>
                <w:szCs w:val="21"/>
              </w:rPr>
              <w:t>4.</w:t>
            </w:r>
            <w:r>
              <w:rPr>
                <w:rFonts w:ascii="ArialMT" w:hAnsi="ArialMT" w:cs="ArialMT"/>
                <w:sz w:val="21"/>
                <w:szCs w:val="21"/>
              </w:rPr>
              <w:t xml:space="preserve"> Przedsiębiorstwo Remontowo- Budowlane „Wagmar” ul. Hallera nr 19B Starogard Gd.</w:t>
            </w:r>
          </w:p>
          <w:p w:rsidR="004F5103" w:rsidRDefault="004F5103" w:rsidP="004F51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4F5103">
              <w:rPr>
                <w:rFonts w:ascii="ArialMT" w:hAnsi="ArialMT" w:cs="ArialMT"/>
                <w:b/>
                <w:sz w:val="21"/>
                <w:szCs w:val="21"/>
              </w:rPr>
              <w:t>5.</w:t>
            </w:r>
            <w:r>
              <w:rPr>
                <w:rFonts w:ascii="ArialMT" w:hAnsi="ArialMT" w:cs="ArialMT"/>
                <w:sz w:val="21"/>
                <w:szCs w:val="21"/>
              </w:rPr>
              <w:t xml:space="preserve"> Biuro Techniczno – Handlowe Joe</w:t>
            </w:r>
            <w:r w:rsidR="008B4257">
              <w:rPr>
                <w:rFonts w:ascii="ArialMT" w:hAnsi="ArialMT" w:cs="ArialMT"/>
                <w:sz w:val="21"/>
                <w:szCs w:val="21"/>
              </w:rPr>
              <w:t>l</w:t>
            </w:r>
            <w:r>
              <w:rPr>
                <w:rFonts w:ascii="ArialMT" w:hAnsi="ArialMT" w:cs="ArialMT"/>
                <w:sz w:val="21"/>
                <w:szCs w:val="21"/>
              </w:rPr>
              <w:t xml:space="preserve"> Schulz ul. Południowa 5a </w:t>
            </w:r>
          </w:p>
          <w:p w:rsidR="004F5103" w:rsidRDefault="004F5103" w:rsidP="004F51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Starogard Gdański</w:t>
            </w:r>
          </w:p>
          <w:p w:rsidR="00DE65DB" w:rsidRDefault="00DE65DB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1418" w:type="dxa"/>
          </w:tcPr>
          <w:p w:rsidR="00DE65DB" w:rsidRDefault="00991062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55,41</w:t>
            </w:r>
          </w:p>
          <w:p w:rsidR="00D12849" w:rsidRDefault="00D1284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12849" w:rsidRDefault="00D12849" w:rsidP="00D128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52,64</w:t>
            </w:r>
          </w:p>
          <w:p w:rsidR="00D12849" w:rsidRDefault="00D12849" w:rsidP="00D128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12849" w:rsidRDefault="00D12849" w:rsidP="00D128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53,66</w:t>
            </w:r>
          </w:p>
          <w:p w:rsidR="00102633" w:rsidRDefault="00102633" w:rsidP="00D128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102633" w:rsidRDefault="00102633" w:rsidP="00D128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102633" w:rsidRDefault="00102633" w:rsidP="00D128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60</w:t>
            </w:r>
            <w:r w:rsidR="001536F8">
              <w:rPr>
                <w:rFonts w:ascii="ArialMT" w:hAnsi="ArialMT" w:cs="ArialMT"/>
                <w:sz w:val="21"/>
                <w:szCs w:val="21"/>
              </w:rPr>
              <w:t>,00</w:t>
            </w:r>
          </w:p>
          <w:p w:rsidR="00102633" w:rsidRDefault="00102633" w:rsidP="00D128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102633" w:rsidRDefault="00102633" w:rsidP="00D128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102633" w:rsidRDefault="00102633" w:rsidP="00D128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41,79</w:t>
            </w:r>
          </w:p>
        </w:tc>
        <w:tc>
          <w:tcPr>
            <w:tcW w:w="1276" w:type="dxa"/>
          </w:tcPr>
          <w:p w:rsidR="00DE65DB" w:rsidRDefault="00991062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</w:t>
            </w:r>
            <w:r w:rsidR="001536F8">
              <w:rPr>
                <w:rFonts w:ascii="ArialMT" w:hAnsi="ArialMT" w:cs="ArialMT"/>
                <w:sz w:val="21"/>
                <w:szCs w:val="21"/>
              </w:rPr>
              <w:t xml:space="preserve"> </w:t>
            </w:r>
            <w:r w:rsidR="00D12849">
              <w:rPr>
                <w:rFonts w:ascii="ArialMT" w:hAnsi="ArialMT" w:cs="ArialMT"/>
                <w:sz w:val="21"/>
                <w:szCs w:val="21"/>
              </w:rPr>
              <w:t>40</w:t>
            </w:r>
            <w:r w:rsidR="001536F8">
              <w:rPr>
                <w:rFonts w:ascii="ArialMT" w:hAnsi="ArialMT" w:cs="ArialMT"/>
                <w:sz w:val="21"/>
                <w:szCs w:val="21"/>
              </w:rPr>
              <w:t>,00</w:t>
            </w:r>
          </w:p>
          <w:p w:rsidR="00D12849" w:rsidRDefault="00D1284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12849" w:rsidRDefault="00D1284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32</w:t>
            </w:r>
            <w:r w:rsidR="001536F8">
              <w:rPr>
                <w:rFonts w:ascii="ArialMT" w:hAnsi="ArialMT" w:cs="ArialMT"/>
                <w:sz w:val="21"/>
                <w:szCs w:val="21"/>
              </w:rPr>
              <w:t>,00</w:t>
            </w:r>
          </w:p>
          <w:p w:rsidR="00D12849" w:rsidRDefault="00D1284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12849" w:rsidRDefault="00D1284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</w:t>
            </w:r>
            <w:r w:rsidR="001536F8">
              <w:rPr>
                <w:rFonts w:ascii="ArialMT" w:hAnsi="ArialMT" w:cs="ArialMT"/>
                <w:sz w:val="21"/>
                <w:szCs w:val="21"/>
              </w:rPr>
              <w:t xml:space="preserve"> </w:t>
            </w:r>
            <w:r>
              <w:rPr>
                <w:rFonts w:ascii="ArialMT" w:hAnsi="ArialMT" w:cs="ArialMT"/>
                <w:sz w:val="21"/>
                <w:szCs w:val="21"/>
              </w:rPr>
              <w:t xml:space="preserve"> 40</w:t>
            </w:r>
            <w:r w:rsidR="001536F8">
              <w:rPr>
                <w:rFonts w:ascii="ArialMT" w:hAnsi="ArialMT" w:cs="ArialMT"/>
                <w:sz w:val="21"/>
                <w:szCs w:val="21"/>
              </w:rPr>
              <w:t>,00</w:t>
            </w:r>
          </w:p>
          <w:p w:rsidR="00102633" w:rsidRDefault="00102633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102633" w:rsidRDefault="00102633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102633" w:rsidRDefault="001536F8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</w:t>
            </w:r>
            <w:r w:rsidR="00102633">
              <w:rPr>
                <w:rFonts w:ascii="ArialMT" w:hAnsi="ArialMT" w:cs="ArialMT"/>
                <w:sz w:val="21"/>
                <w:szCs w:val="21"/>
              </w:rPr>
              <w:t>40</w:t>
            </w:r>
            <w:r>
              <w:rPr>
                <w:rFonts w:ascii="ArialMT" w:hAnsi="ArialMT" w:cs="ArialMT"/>
                <w:sz w:val="21"/>
                <w:szCs w:val="21"/>
              </w:rPr>
              <w:t>,00</w:t>
            </w:r>
          </w:p>
          <w:p w:rsidR="00102633" w:rsidRDefault="00102633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102633" w:rsidRDefault="00102633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102633" w:rsidRDefault="001536F8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 </w:t>
            </w:r>
            <w:r w:rsidR="00102633">
              <w:rPr>
                <w:rFonts w:ascii="ArialMT" w:hAnsi="ArialMT" w:cs="ArialMT"/>
                <w:sz w:val="21"/>
                <w:szCs w:val="21"/>
              </w:rPr>
              <w:t>40</w:t>
            </w:r>
            <w:r>
              <w:rPr>
                <w:rFonts w:ascii="ArialMT" w:hAnsi="ArialMT" w:cs="ArialMT"/>
                <w:sz w:val="21"/>
                <w:szCs w:val="21"/>
              </w:rPr>
              <w:t>,00</w:t>
            </w:r>
          </w:p>
        </w:tc>
        <w:tc>
          <w:tcPr>
            <w:tcW w:w="1307" w:type="dxa"/>
          </w:tcPr>
          <w:p w:rsidR="00DE65DB" w:rsidRDefault="00D1284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95,41</w:t>
            </w:r>
          </w:p>
          <w:p w:rsidR="00D12849" w:rsidRDefault="00D1284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12849" w:rsidRDefault="00D1284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84,64</w:t>
            </w:r>
          </w:p>
          <w:p w:rsidR="00D12849" w:rsidRDefault="00D1284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D12849" w:rsidRDefault="00D12849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 93,66</w:t>
            </w:r>
          </w:p>
          <w:p w:rsidR="00102633" w:rsidRDefault="00102633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102633" w:rsidRDefault="00102633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102633" w:rsidRDefault="00102633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100</w:t>
            </w:r>
            <w:r w:rsidR="001536F8">
              <w:rPr>
                <w:rFonts w:ascii="ArialMT" w:hAnsi="ArialMT" w:cs="ArialMT"/>
                <w:sz w:val="21"/>
                <w:szCs w:val="21"/>
              </w:rPr>
              <w:t>,00</w:t>
            </w:r>
          </w:p>
          <w:p w:rsidR="00102633" w:rsidRDefault="00102633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102633" w:rsidRDefault="00102633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102633" w:rsidRDefault="00102633" w:rsidP="00A820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 81,79</w:t>
            </w:r>
          </w:p>
        </w:tc>
      </w:tr>
    </w:tbl>
    <w:p w:rsidR="00A82028" w:rsidRDefault="00A82028" w:rsidP="00A82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485D70" w:rsidRDefault="00D47A69" w:rsidP="00485D7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Otrzymują:</w:t>
      </w:r>
      <w:r w:rsidR="00485D70" w:rsidRPr="00485D70">
        <w:rPr>
          <w:rFonts w:ascii="ArialMT" w:hAnsi="ArialMT" w:cs="ArialMT"/>
          <w:sz w:val="21"/>
          <w:szCs w:val="21"/>
        </w:rPr>
        <w:t xml:space="preserve"> </w:t>
      </w:r>
    </w:p>
    <w:p w:rsidR="00485D70" w:rsidRPr="00485D70" w:rsidRDefault="00485D70" w:rsidP="00485D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 w:rsidRPr="00485D70">
        <w:rPr>
          <w:rFonts w:ascii="ArialMT" w:hAnsi="ArialMT" w:cs="ArialMT"/>
          <w:sz w:val="21"/>
          <w:szCs w:val="21"/>
        </w:rPr>
        <w:t>MSP”SMOK’’ Keister, Ksepka ul. Kanałowa 13 83-200 Starogard Gd</w:t>
      </w:r>
    </w:p>
    <w:p w:rsidR="00485D70" w:rsidRPr="000B54D3" w:rsidRDefault="00485D70" w:rsidP="00485D70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 w:rsidRPr="00E051E0">
        <w:rPr>
          <w:rFonts w:ascii="ArialMT" w:hAnsi="ArialMT" w:cs="ArialMT"/>
          <w:sz w:val="21"/>
          <w:szCs w:val="21"/>
        </w:rPr>
        <w:lastRenderedPageBreak/>
        <w:t xml:space="preserve">Usługi ogólnobudowlane MAT-BUD Patryk Łabuński Bobowo ul. Spokojna </w:t>
      </w:r>
      <w:r w:rsidR="000B54D3">
        <w:rPr>
          <w:rFonts w:ascii="ArialMT" w:hAnsi="ArialMT" w:cs="ArialMT"/>
          <w:sz w:val="21"/>
          <w:szCs w:val="21"/>
        </w:rPr>
        <w:t>6.</w:t>
      </w:r>
    </w:p>
    <w:p w:rsidR="00485D70" w:rsidRPr="00E051E0" w:rsidRDefault="00485D70" w:rsidP="00485D70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 w:rsidRPr="00E051E0">
        <w:rPr>
          <w:rFonts w:ascii="ArialMT" w:hAnsi="ArialMT" w:cs="ArialMT"/>
          <w:sz w:val="21"/>
          <w:szCs w:val="21"/>
        </w:rPr>
        <w:t>Przedsiębiorstwo Handlowe Stella Andrzej Stella ul Hallera 16 Starogard Gdański.</w:t>
      </w:r>
    </w:p>
    <w:p w:rsidR="00485D70" w:rsidRPr="00E051E0" w:rsidRDefault="00485D70" w:rsidP="00485D70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 w:rsidRPr="00E051E0">
        <w:rPr>
          <w:rFonts w:ascii="ArialMT" w:hAnsi="ArialMT" w:cs="ArialMT"/>
          <w:sz w:val="21"/>
          <w:szCs w:val="21"/>
        </w:rPr>
        <w:t>Przedsiębiorstwo Remontowo- Budowlane „Wagmar” ul. Hallera nr 19B Starogard Gd.</w:t>
      </w:r>
    </w:p>
    <w:p w:rsidR="00485D70" w:rsidRPr="00E051E0" w:rsidRDefault="00485D70" w:rsidP="00485D70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 w:rsidRPr="00E051E0">
        <w:rPr>
          <w:rFonts w:ascii="ArialMT" w:hAnsi="ArialMT" w:cs="ArialMT"/>
          <w:sz w:val="21"/>
          <w:szCs w:val="21"/>
        </w:rPr>
        <w:t xml:space="preserve">Biuro Techniczno – Handlowe Joe Schulz ul. Południowa 5a </w:t>
      </w:r>
      <w:r>
        <w:rPr>
          <w:rFonts w:ascii="ArialMT" w:hAnsi="ArialMT" w:cs="ArialMT"/>
          <w:sz w:val="21"/>
          <w:szCs w:val="21"/>
        </w:rPr>
        <w:t xml:space="preserve"> </w:t>
      </w:r>
      <w:r w:rsidRPr="00E051E0">
        <w:rPr>
          <w:rFonts w:ascii="ArialMT" w:hAnsi="ArialMT" w:cs="ArialMT"/>
          <w:sz w:val="21"/>
          <w:szCs w:val="21"/>
        </w:rPr>
        <w:t>Starogard Gdański</w:t>
      </w:r>
    </w:p>
    <w:p w:rsidR="00485D70" w:rsidRPr="00E051E0" w:rsidRDefault="00485D70" w:rsidP="00485D70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a/a</w:t>
      </w:r>
    </w:p>
    <w:p w:rsidR="00485D70" w:rsidRPr="00E051E0" w:rsidRDefault="00485D70" w:rsidP="00485D70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D47A69" w:rsidRDefault="008553A9" w:rsidP="00A82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                                                                           Dyrektor Szkoły –Monika Sengerska</w:t>
      </w:r>
    </w:p>
    <w:sectPr w:rsidR="00D47A69" w:rsidSect="0049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A0BC0"/>
    <w:multiLevelType w:val="hybridMultilevel"/>
    <w:tmpl w:val="46DE08EC"/>
    <w:lvl w:ilvl="0" w:tplc="C6FAFCA2">
      <w:start w:val="1"/>
      <w:numFmt w:val="decimal"/>
      <w:lvlText w:val="%1.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8364E"/>
    <w:multiLevelType w:val="hybridMultilevel"/>
    <w:tmpl w:val="9EE4F922"/>
    <w:lvl w:ilvl="0" w:tplc="E79043A6">
      <w:start w:val="1"/>
      <w:numFmt w:val="decimal"/>
      <w:lvlText w:val="%1."/>
      <w:lvlJc w:val="left"/>
      <w:pPr>
        <w:ind w:left="720" w:hanging="360"/>
      </w:pPr>
      <w:rPr>
        <w:rFonts w:ascii="ArialMT" w:eastAsiaTheme="minorHAnsi" w:hAnsi="ArialMT" w:cs="ArialMT" w:hint="default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82028"/>
    <w:rsid w:val="000B54D3"/>
    <w:rsid w:val="000E199E"/>
    <w:rsid w:val="00102633"/>
    <w:rsid w:val="001536F8"/>
    <w:rsid w:val="001B7A94"/>
    <w:rsid w:val="003534DA"/>
    <w:rsid w:val="003D101D"/>
    <w:rsid w:val="00485D70"/>
    <w:rsid w:val="00491CCB"/>
    <w:rsid w:val="004D255D"/>
    <w:rsid w:val="004F5103"/>
    <w:rsid w:val="00542B69"/>
    <w:rsid w:val="00660981"/>
    <w:rsid w:val="00666FC5"/>
    <w:rsid w:val="007623EB"/>
    <w:rsid w:val="00795F6A"/>
    <w:rsid w:val="007C4CDA"/>
    <w:rsid w:val="008553A9"/>
    <w:rsid w:val="008B4257"/>
    <w:rsid w:val="009243F2"/>
    <w:rsid w:val="009273D3"/>
    <w:rsid w:val="00991062"/>
    <w:rsid w:val="009C2BB1"/>
    <w:rsid w:val="00A82028"/>
    <w:rsid w:val="00AA0AE7"/>
    <w:rsid w:val="00AF5690"/>
    <w:rsid w:val="00B07806"/>
    <w:rsid w:val="00B97265"/>
    <w:rsid w:val="00CF348B"/>
    <w:rsid w:val="00D12849"/>
    <w:rsid w:val="00D47A69"/>
    <w:rsid w:val="00DE65DB"/>
    <w:rsid w:val="00F824FF"/>
    <w:rsid w:val="00FC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F6A"/>
    <w:pPr>
      <w:ind w:left="720"/>
      <w:contextualSpacing/>
    </w:pPr>
  </w:style>
  <w:style w:type="table" w:styleId="Tabela-Siatka">
    <w:name w:val="Table Grid"/>
    <w:basedOn w:val="Standardowy"/>
    <w:uiPriority w:val="59"/>
    <w:rsid w:val="00DE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Serwis</cp:lastModifiedBy>
  <cp:revision>26</cp:revision>
  <cp:lastPrinted>2020-06-30T10:52:00Z</cp:lastPrinted>
  <dcterms:created xsi:type="dcterms:W3CDTF">2020-06-02T08:59:00Z</dcterms:created>
  <dcterms:modified xsi:type="dcterms:W3CDTF">2020-06-30T11:09:00Z</dcterms:modified>
</cp:coreProperties>
</file>